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45" w:rsidRDefault="00C63EA7">
      <w:r>
        <w:t>PRESS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263">
        <w:tab/>
      </w:r>
      <w:r w:rsidR="00053263">
        <w:tab/>
        <w:t>December 1</w:t>
      </w:r>
      <w:r w:rsidR="00CD0A81">
        <w:t>7</w:t>
      </w:r>
      <w:r w:rsidR="00053263">
        <w:t>, 2013</w:t>
      </w:r>
    </w:p>
    <w:p w:rsidR="00C63EA7" w:rsidRDefault="00C63EA7"/>
    <w:p w:rsidR="00C63EA7" w:rsidRPr="00D37A11" w:rsidRDefault="00C63EA7" w:rsidP="00C6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A11">
        <w:rPr>
          <w:rFonts w:ascii="Times New Roman" w:hAnsi="Times New Roman" w:cs="Times New Roman"/>
          <w:b/>
          <w:sz w:val="24"/>
          <w:szCs w:val="24"/>
          <w:u w:val="single"/>
        </w:rPr>
        <w:t>Georgia Cotton Commission’s 201</w:t>
      </w:r>
      <w:r w:rsidR="00053263">
        <w:rPr>
          <w:rFonts w:ascii="Times New Roman" w:hAnsi="Times New Roman" w:cs="Times New Roman"/>
          <w:b/>
          <w:sz w:val="24"/>
          <w:szCs w:val="24"/>
          <w:u w:val="single"/>
        </w:rPr>
        <w:t>4 Annual Meeting</w:t>
      </w:r>
    </w:p>
    <w:p w:rsidR="00C63EA7" w:rsidRDefault="00053263" w:rsidP="00C6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Georgia Cotton Commission’s Board of Directors is pleased to announce the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 Commission's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3EA7" w:rsidRPr="00D37A11">
        <w:rPr>
          <w:rFonts w:ascii="Times New Roman" w:hAnsi="Times New Roman" w:cs="Times New Roman"/>
          <w:sz w:val="24"/>
          <w:szCs w:val="24"/>
        </w:rPr>
        <w:t>th Annual Meeting sch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eduled for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B3D0F" w:rsidRPr="00D37A1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3D0F" w:rsidRPr="00D37A11">
        <w:rPr>
          <w:rFonts w:ascii="Times New Roman" w:hAnsi="Times New Roman" w:cs="Times New Roman"/>
          <w:sz w:val="24"/>
          <w:szCs w:val="24"/>
        </w:rPr>
        <w:t>, at the UGA Tifton Campus Conference Center.</w:t>
      </w:r>
    </w:p>
    <w:p w:rsidR="00E6208A" w:rsidRDefault="00E6208A" w:rsidP="00C6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8A" w:rsidRPr="00D37A11" w:rsidRDefault="00E6208A" w:rsidP="00C6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A11">
        <w:rPr>
          <w:rFonts w:ascii="Times New Roman" w:hAnsi="Times New Roman" w:cs="Times New Roman"/>
          <w:sz w:val="24"/>
          <w:szCs w:val="24"/>
        </w:rPr>
        <w:t xml:space="preserve">The program speakers are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6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97">
        <w:rPr>
          <w:rFonts w:ascii="Times New Roman" w:hAnsi="Times New Roman" w:cs="Times New Roman"/>
          <w:sz w:val="24"/>
          <w:szCs w:val="24"/>
        </w:rPr>
        <w:t>Messura</w:t>
      </w:r>
      <w:proofErr w:type="spellEnd"/>
      <w:r w:rsidR="00965297">
        <w:rPr>
          <w:rFonts w:ascii="Times New Roman" w:hAnsi="Times New Roman" w:cs="Times New Roman"/>
          <w:sz w:val="24"/>
          <w:szCs w:val="24"/>
        </w:rPr>
        <w:t>, Senior Vice President,</w:t>
      </w:r>
      <w:r>
        <w:rPr>
          <w:rFonts w:ascii="Times New Roman" w:hAnsi="Times New Roman" w:cs="Times New Roman"/>
          <w:sz w:val="24"/>
          <w:szCs w:val="24"/>
        </w:rPr>
        <w:t xml:space="preserve"> Global</w:t>
      </w:r>
      <w:r w:rsidR="00160D16">
        <w:rPr>
          <w:rFonts w:ascii="Times New Roman" w:hAnsi="Times New Roman" w:cs="Times New Roman"/>
          <w:sz w:val="24"/>
          <w:szCs w:val="24"/>
        </w:rPr>
        <w:t xml:space="preserve"> Marketing, Cotton Incorporated;</w:t>
      </w:r>
      <w:r w:rsidR="00965297">
        <w:rPr>
          <w:rFonts w:ascii="Times New Roman" w:hAnsi="Times New Roman" w:cs="Times New Roman"/>
          <w:sz w:val="24"/>
          <w:szCs w:val="24"/>
        </w:rPr>
        <w:t xml:space="preserve"> Dr. Gary Adams, Vice President,</w:t>
      </w:r>
      <w:r>
        <w:rPr>
          <w:rFonts w:ascii="Times New Roman" w:hAnsi="Times New Roman" w:cs="Times New Roman"/>
          <w:sz w:val="24"/>
          <w:szCs w:val="24"/>
        </w:rPr>
        <w:t xml:space="preserve"> Cotton Policy and Economics, National Cotton Council; </w:t>
      </w:r>
      <w:r w:rsidR="00B3039B">
        <w:rPr>
          <w:rFonts w:ascii="Times New Roman" w:hAnsi="Times New Roman" w:cs="Times New Roman"/>
          <w:sz w:val="24"/>
          <w:szCs w:val="24"/>
        </w:rPr>
        <w:t>Ronnie Lee, incoming President,</w:t>
      </w:r>
      <w:r w:rsidR="0070243A">
        <w:rPr>
          <w:rFonts w:ascii="Times New Roman" w:hAnsi="Times New Roman" w:cs="Times New Roman"/>
          <w:sz w:val="24"/>
          <w:szCs w:val="24"/>
        </w:rPr>
        <w:t xml:space="preserve"> Southern Cotton Growers</w:t>
      </w:r>
      <w:r w:rsidR="00B3039B">
        <w:rPr>
          <w:rFonts w:ascii="Times New Roman" w:hAnsi="Times New Roman" w:cs="Times New Roman"/>
          <w:sz w:val="24"/>
          <w:szCs w:val="24"/>
        </w:rPr>
        <w:t xml:space="preserve">; </w:t>
      </w:r>
      <w:r w:rsidR="0070243A">
        <w:rPr>
          <w:rFonts w:ascii="Times New Roman" w:hAnsi="Times New Roman" w:cs="Times New Roman"/>
          <w:sz w:val="24"/>
          <w:szCs w:val="24"/>
        </w:rPr>
        <w:t xml:space="preserve">and </w:t>
      </w:r>
      <w:r w:rsidR="00B3039B">
        <w:rPr>
          <w:rFonts w:ascii="Times New Roman" w:hAnsi="Times New Roman" w:cs="Times New Roman"/>
          <w:sz w:val="24"/>
          <w:szCs w:val="24"/>
        </w:rPr>
        <w:t xml:space="preserve">a representative </w:t>
      </w:r>
      <w:r w:rsidR="002D134E">
        <w:rPr>
          <w:rFonts w:ascii="Times New Roman" w:hAnsi="Times New Roman" w:cs="Times New Roman"/>
          <w:sz w:val="24"/>
          <w:szCs w:val="24"/>
        </w:rPr>
        <w:t xml:space="preserve">from </w:t>
      </w:r>
      <w:r w:rsidR="0070243A">
        <w:rPr>
          <w:rFonts w:ascii="Times New Roman" w:hAnsi="Times New Roman" w:cs="Times New Roman"/>
          <w:sz w:val="24"/>
          <w:szCs w:val="24"/>
        </w:rPr>
        <w:t>the Center for Agribusiness and Economic Development, University of Georgia, who will provide a report on the economic contribution of cotton production in Georgia.</w:t>
      </w:r>
    </w:p>
    <w:p w:rsidR="0070243A" w:rsidRDefault="0070243A" w:rsidP="00C6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3A" w:rsidRDefault="0070243A" w:rsidP="00C6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speakers, the Commission will host lunch.  During this time, sponsors will be recognized and door prizes will be given away.</w:t>
      </w:r>
      <w:r w:rsidRPr="0070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D37A11">
        <w:rPr>
          <w:rFonts w:ascii="Times New Roman" w:hAnsi="Times New Roman" w:cs="Times New Roman"/>
          <w:sz w:val="24"/>
          <w:szCs w:val="24"/>
        </w:rPr>
        <w:t xml:space="preserve">he </w:t>
      </w:r>
      <w:r w:rsidR="002D134E">
        <w:rPr>
          <w:rFonts w:ascii="Times New Roman" w:hAnsi="Times New Roman" w:cs="Times New Roman"/>
          <w:sz w:val="24"/>
          <w:szCs w:val="24"/>
        </w:rPr>
        <w:t>meeting and lunch are open to</w:t>
      </w:r>
      <w:r w:rsidRPr="00D37A11">
        <w:rPr>
          <w:rFonts w:ascii="Times New Roman" w:hAnsi="Times New Roman" w:cs="Times New Roman"/>
          <w:sz w:val="24"/>
          <w:szCs w:val="24"/>
        </w:rPr>
        <w:t xml:space="preserve"> </w:t>
      </w:r>
      <w:r w:rsidR="002D134E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D37A11">
        <w:rPr>
          <w:rFonts w:ascii="Times New Roman" w:hAnsi="Times New Roman" w:cs="Times New Roman"/>
          <w:sz w:val="24"/>
          <w:szCs w:val="24"/>
        </w:rPr>
        <w:t>cotton growers</w:t>
      </w:r>
      <w:r w:rsidR="002D134E">
        <w:rPr>
          <w:rFonts w:ascii="Times New Roman" w:hAnsi="Times New Roman" w:cs="Times New Roman"/>
          <w:sz w:val="24"/>
          <w:szCs w:val="24"/>
        </w:rPr>
        <w:t>, but anyone interested in the cotton industry</w:t>
      </w:r>
      <w:r w:rsidRPr="00D37A11">
        <w:rPr>
          <w:rFonts w:ascii="Times New Roman" w:hAnsi="Times New Roman" w:cs="Times New Roman"/>
          <w:sz w:val="24"/>
          <w:szCs w:val="24"/>
        </w:rPr>
        <w:t>.</w:t>
      </w:r>
      <w:r w:rsidRPr="00D37A11">
        <w:rPr>
          <w:rFonts w:ascii="Times New Roman" w:hAnsi="Times New Roman" w:cs="Times New Roman"/>
          <w:sz w:val="24"/>
          <w:szCs w:val="24"/>
        </w:rPr>
        <w:br/>
      </w:r>
    </w:p>
    <w:p w:rsidR="00053263" w:rsidRDefault="00C63EA7" w:rsidP="00C6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A11">
        <w:rPr>
          <w:rFonts w:ascii="Times New Roman" w:hAnsi="Times New Roman" w:cs="Times New Roman"/>
          <w:sz w:val="24"/>
          <w:szCs w:val="24"/>
        </w:rPr>
        <w:t xml:space="preserve">The 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annual </w:t>
      </w:r>
      <w:r w:rsidRPr="00D37A11">
        <w:rPr>
          <w:rFonts w:ascii="Times New Roman" w:hAnsi="Times New Roman" w:cs="Times New Roman"/>
          <w:sz w:val="24"/>
          <w:szCs w:val="24"/>
        </w:rPr>
        <w:t xml:space="preserve">meeting is held </w:t>
      </w:r>
      <w:r w:rsidR="00053263">
        <w:rPr>
          <w:rFonts w:ascii="Times New Roman" w:hAnsi="Times New Roman" w:cs="Times New Roman"/>
          <w:sz w:val="24"/>
          <w:szCs w:val="24"/>
        </w:rPr>
        <w:t>the same day as</w:t>
      </w:r>
      <w:r w:rsidRPr="00D37A11">
        <w:rPr>
          <w:rFonts w:ascii="Times New Roman" w:hAnsi="Times New Roman" w:cs="Times New Roman"/>
          <w:sz w:val="24"/>
          <w:szCs w:val="24"/>
        </w:rPr>
        <w:t xml:space="preserve"> the UGA Cotton Production Works</w:t>
      </w:r>
      <w:r w:rsidR="00053263">
        <w:rPr>
          <w:rFonts w:ascii="Times New Roman" w:hAnsi="Times New Roman" w:cs="Times New Roman"/>
          <w:sz w:val="24"/>
          <w:szCs w:val="24"/>
        </w:rPr>
        <w:t xml:space="preserve">hop conducted by the </w:t>
      </w:r>
      <w:r w:rsidR="00965297">
        <w:rPr>
          <w:rFonts w:ascii="Times New Roman" w:hAnsi="Times New Roman" w:cs="Times New Roman"/>
          <w:sz w:val="24"/>
          <w:szCs w:val="24"/>
        </w:rPr>
        <w:t xml:space="preserve">Research &amp; Extension Cotton </w:t>
      </w:r>
      <w:r w:rsidR="00053263">
        <w:rPr>
          <w:rFonts w:ascii="Times New Roman" w:hAnsi="Times New Roman" w:cs="Times New Roman"/>
          <w:sz w:val="24"/>
          <w:szCs w:val="24"/>
        </w:rPr>
        <w:t>Team</w:t>
      </w:r>
      <w:r w:rsidRPr="00D37A11">
        <w:rPr>
          <w:rFonts w:ascii="Times New Roman" w:hAnsi="Times New Roman" w:cs="Times New Roman"/>
          <w:sz w:val="24"/>
          <w:szCs w:val="24"/>
        </w:rPr>
        <w:t>. Attendees will learn the latest technical production strategies from the researchers whose projects were funded by the Commission using growers' dollars.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  </w:t>
      </w:r>
      <w:r w:rsidR="00E6208A">
        <w:rPr>
          <w:rFonts w:ascii="Times New Roman" w:hAnsi="Times New Roman" w:cs="Times New Roman"/>
          <w:sz w:val="24"/>
          <w:szCs w:val="24"/>
        </w:rPr>
        <w:t>I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E6208A">
        <w:rPr>
          <w:rFonts w:ascii="Times New Roman" w:hAnsi="Times New Roman" w:cs="Times New Roman"/>
          <w:sz w:val="24"/>
          <w:szCs w:val="24"/>
        </w:rPr>
        <w:t>is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 available on the Commission’s website</w:t>
      </w:r>
      <w:r w:rsidR="00E6208A">
        <w:rPr>
          <w:rFonts w:ascii="Times New Roman" w:hAnsi="Times New Roman" w:cs="Times New Roman"/>
          <w:sz w:val="24"/>
          <w:szCs w:val="24"/>
        </w:rPr>
        <w:t>: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3D0F" w:rsidRPr="00D37A11">
          <w:rPr>
            <w:rStyle w:val="Hyperlink"/>
            <w:rFonts w:ascii="Times New Roman" w:hAnsi="Times New Roman" w:cs="Times New Roman"/>
            <w:sz w:val="24"/>
            <w:szCs w:val="24"/>
          </w:rPr>
          <w:t>www.georgiacottoncommission.org</w:t>
        </w:r>
      </w:hyperlink>
      <w:r w:rsidR="000B3D0F" w:rsidRPr="00D37A11">
        <w:rPr>
          <w:rFonts w:ascii="Times New Roman" w:hAnsi="Times New Roman" w:cs="Times New Roman"/>
          <w:sz w:val="24"/>
          <w:szCs w:val="24"/>
        </w:rPr>
        <w:t xml:space="preserve">  and </w:t>
      </w:r>
      <w:r w:rsidR="00E6208A">
        <w:rPr>
          <w:rFonts w:ascii="Times New Roman" w:hAnsi="Times New Roman" w:cs="Times New Roman"/>
          <w:sz w:val="24"/>
          <w:szCs w:val="24"/>
        </w:rPr>
        <w:t>at the UGA Cotton Team website:</w:t>
      </w:r>
      <w:r w:rsidR="000B3D0F" w:rsidRPr="00D37A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3263" w:rsidRPr="00FE42C1">
          <w:rPr>
            <w:rStyle w:val="Hyperlink"/>
            <w:rFonts w:ascii="Times New Roman" w:hAnsi="Times New Roman" w:cs="Times New Roman"/>
            <w:sz w:val="24"/>
            <w:szCs w:val="24"/>
          </w:rPr>
          <w:t>www.ugacotton.com</w:t>
        </w:r>
      </w:hyperlink>
      <w:r w:rsidR="00E6208A">
        <w:rPr>
          <w:rFonts w:ascii="Times New Roman" w:hAnsi="Times New Roman" w:cs="Times New Roman"/>
          <w:sz w:val="24"/>
          <w:szCs w:val="24"/>
        </w:rPr>
        <w:t>.</w:t>
      </w:r>
    </w:p>
    <w:p w:rsidR="0070243A" w:rsidRDefault="0070243A" w:rsidP="00C6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39B" w:rsidRDefault="00781FCF" w:rsidP="00B30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A11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is no charge to attend.  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Pre-registration is </w:t>
      </w:r>
      <w:r w:rsidR="002D134E">
        <w:rPr>
          <w:rFonts w:ascii="Times New Roman" w:hAnsi="Times New Roman" w:cs="Times New Roman"/>
          <w:sz w:val="24"/>
          <w:szCs w:val="24"/>
        </w:rPr>
        <w:t>requested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 to help with meal plans. </w:t>
      </w:r>
      <w:r w:rsidR="002D134E">
        <w:rPr>
          <w:rFonts w:ascii="Times New Roman" w:hAnsi="Times New Roman" w:cs="Times New Roman"/>
          <w:sz w:val="24"/>
          <w:szCs w:val="24"/>
        </w:rPr>
        <w:t xml:space="preserve"> </w:t>
      </w:r>
      <w:r w:rsidR="002662A8">
        <w:rPr>
          <w:rFonts w:ascii="Times New Roman" w:hAnsi="Times New Roman" w:cs="Times New Roman"/>
          <w:sz w:val="24"/>
          <w:szCs w:val="24"/>
        </w:rPr>
        <w:t>Register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 online</w:t>
      </w:r>
      <w:r w:rsidR="002662A8">
        <w:rPr>
          <w:rFonts w:ascii="Times New Roman" w:hAnsi="Times New Roman" w:cs="Times New Roman"/>
          <w:sz w:val="24"/>
          <w:szCs w:val="24"/>
        </w:rPr>
        <w:t xml:space="preserve"> at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 </w:t>
      </w:r>
      <w:r w:rsidR="002662A8" w:rsidRPr="002662A8">
        <w:rPr>
          <w:rFonts w:ascii="Times New Roman" w:hAnsi="Times New Roman" w:cs="Times New Roman"/>
          <w:sz w:val="24"/>
          <w:szCs w:val="24"/>
          <w:u w:val="single"/>
        </w:rPr>
        <w:t>www.ugatiftonconference.org</w:t>
      </w:r>
      <w:r w:rsidR="002662A8">
        <w:rPr>
          <w:rFonts w:ascii="Times New Roman" w:hAnsi="Times New Roman" w:cs="Times New Roman"/>
          <w:sz w:val="24"/>
          <w:szCs w:val="24"/>
        </w:rPr>
        <w:t xml:space="preserve"> </w:t>
      </w:r>
      <w:r w:rsidR="00C63EA7" w:rsidRPr="00D37A11">
        <w:rPr>
          <w:rFonts w:ascii="Times New Roman" w:hAnsi="Times New Roman" w:cs="Times New Roman"/>
          <w:sz w:val="24"/>
          <w:szCs w:val="24"/>
        </w:rPr>
        <w:t xml:space="preserve">or call 229.386.3416. </w:t>
      </w:r>
      <w:r w:rsidR="00C63EA7" w:rsidRPr="00D37A11">
        <w:rPr>
          <w:rFonts w:ascii="Times New Roman" w:hAnsi="Times New Roman" w:cs="Times New Roman"/>
          <w:sz w:val="24"/>
          <w:szCs w:val="24"/>
        </w:rPr>
        <w:br/>
      </w:r>
      <w:r w:rsidR="00C63EA7" w:rsidRPr="00D37A11">
        <w:rPr>
          <w:rFonts w:ascii="Times New Roman" w:hAnsi="Times New Roman" w:cs="Times New Roman"/>
          <w:sz w:val="24"/>
          <w:szCs w:val="24"/>
        </w:rPr>
        <w:br/>
      </w:r>
      <w:r w:rsidR="002D134E" w:rsidRPr="00781F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For information on becoming a sponsor, </w:t>
      </w:r>
      <w:r w:rsidR="00C63EA7" w:rsidRPr="00781F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please contact </w:t>
      </w:r>
      <w:r w:rsidR="002D134E" w:rsidRPr="00781FCF">
        <w:rPr>
          <w:rStyle w:val="Strong"/>
          <w:rFonts w:ascii="Times New Roman" w:hAnsi="Times New Roman" w:cs="Times New Roman"/>
          <w:b w:val="0"/>
          <w:sz w:val="24"/>
          <w:szCs w:val="24"/>
        </w:rPr>
        <w:t>the Commission office at 478.988.4235.</w:t>
      </w:r>
      <w:r w:rsidR="00C63EA7" w:rsidRPr="00D37A11">
        <w:rPr>
          <w:rFonts w:ascii="Times New Roman" w:hAnsi="Times New Roman" w:cs="Times New Roman"/>
          <w:sz w:val="24"/>
          <w:szCs w:val="24"/>
        </w:rPr>
        <w:br/>
      </w:r>
      <w:r w:rsidR="00C63EA7" w:rsidRPr="00D37A11">
        <w:rPr>
          <w:rFonts w:ascii="Times New Roman" w:hAnsi="Times New Roman" w:cs="Times New Roman"/>
          <w:sz w:val="24"/>
          <w:szCs w:val="24"/>
        </w:rPr>
        <w:br/>
      </w:r>
      <w:r w:rsidR="000C0734">
        <w:rPr>
          <w:rFonts w:ascii="Times New Roman" w:hAnsi="Times New Roman" w:cs="Times New Roman"/>
          <w:sz w:val="24"/>
          <w:szCs w:val="24"/>
        </w:rPr>
        <w:t>Sponsors to date</w:t>
      </w:r>
      <w:r w:rsidR="0005326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(alphabetical)</w:t>
      </w:r>
      <w:r w:rsidR="00053263">
        <w:rPr>
          <w:rFonts w:ascii="Times New Roman" w:hAnsi="Times New Roman" w:cs="Times New Roman"/>
          <w:sz w:val="24"/>
          <w:szCs w:val="24"/>
        </w:rPr>
        <w:t>:</w:t>
      </w:r>
      <w:r w:rsidR="00B303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39B" w:rsidRDefault="000C0734" w:rsidP="00B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Aimtrac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∙</w:t>
      </w:r>
      <w:r w:rsidR="000B3D0F" w:rsidRPr="00D37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FCF">
        <w:rPr>
          <w:rFonts w:ascii="Times New Roman" w:hAnsi="Times New Roman" w:cs="Times New Roman"/>
          <w:b/>
          <w:sz w:val="24"/>
          <w:szCs w:val="24"/>
        </w:rPr>
        <w:t>Allenb</w:t>
      </w:r>
      <w:r w:rsidR="00D57A22">
        <w:rPr>
          <w:rFonts w:ascii="Times New Roman" w:hAnsi="Times New Roman" w:cs="Times New Roman"/>
          <w:b/>
          <w:sz w:val="24"/>
          <w:szCs w:val="24"/>
        </w:rPr>
        <w:t>e</w:t>
      </w:r>
      <w:r w:rsidR="00781FCF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r w:rsidR="00B3039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3039B">
        <w:rPr>
          <w:rFonts w:ascii="Times New Roman" w:hAnsi="Times New Roman" w:cs="Times New Roman"/>
          <w:b/>
          <w:sz w:val="24"/>
          <w:szCs w:val="24"/>
        </w:rPr>
        <w:t>ProCot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∙</w:t>
      </w:r>
      <w:r w:rsidR="00781FC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MVAC ∙ Bayer</w:t>
      </w:r>
      <w:r w:rsidR="00B30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39B">
        <w:rPr>
          <w:rFonts w:ascii="Times New Roman" w:hAnsi="Times New Roman" w:cs="Times New Roman"/>
          <w:b/>
          <w:sz w:val="24"/>
          <w:szCs w:val="24"/>
        </w:rPr>
        <w:t>CropScience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∙</w:t>
      </w:r>
      <w:r w:rsidR="0078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9B">
        <w:rPr>
          <w:rFonts w:ascii="Times New Roman" w:hAnsi="Times New Roman" w:cs="Times New Roman"/>
          <w:b/>
          <w:sz w:val="24"/>
          <w:szCs w:val="24"/>
        </w:rPr>
        <w:t>Cotton Growers Cooperative</w:t>
      </w:r>
    </w:p>
    <w:p w:rsidR="00B3039B" w:rsidRDefault="002662A8" w:rsidP="00B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 </w:t>
      </w:r>
      <w:proofErr w:type="spellStart"/>
      <w:r w:rsidR="000C0734">
        <w:rPr>
          <w:rFonts w:ascii="Times New Roman" w:hAnsi="Times New Roman" w:cs="Times New Roman"/>
          <w:b/>
          <w:sz w:val="24"/>
          <w:szCs w:val="24"/>
        </w:rPr>
        <w:t>AgroSciences</w:t>
      </w:r>
      <w:proofErr w:type="spellEnd"/>
      <w:r w:rsidR="000C073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C0734">
        <w:rPr>
          <w:rFonts w:ascii="Times New Roman" w:hAnsi="Times New Roman" w:cs="Times New Roman"/>
          <w:b/>
          <w:sz w:val="24"/>
          <w:szCs w:val="24"/>
        </w:rPr>
        <w:t>Phyto</w:t>
      </w:r>
      <w:r w:rsidR="00CD0A81">
        <w:rPr>
          <w:rFonts w:ascii="Times New Roman" w:hAnsi="Times New Roman" w:cs="Times New Roman"/>
          <w:b/>
          <w:sz w:val="24"/>
          <w:szCs w:val="24"/>
        </w:rPr>
        <w:t>G</w:t>
      </w:r>
      <w:r w:rsidR="000C0734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0C0734">
        <w:rPr>
          <w:rFonts w:ascii="Times New Roman" w:hAnsi="Times New Roman" w:cs="Times New Roman"/>
          <w:b/>
          <w:sz w:val="24"/>
          <w:szCs w:val="24"/>
        </w:rPr>
        <w:t xml:space="preserve"> ∙ DuPont ∙ </w:t>
      </w:r>
      <w:proofErr w:type="spellStart"/>
      <w:r w:rsidR="000C0734">
        <w:rPr>
          <w:rFonts w:ascii="Times New Roman" w:hAnsi="Times New Roman" w:cs="Times New Roman"/>
          <w:b/>
          <w:sz w:val="24"/>
          <w:szCs w:val="24"/>
        </w:rPr>
        <w:t>Deltapine</w:t>
      </w:r>
      <w:proofErr w:type="spellEnd"/>
      <w:r w:rsidR="000C0734">
        <w:rPr>
          <w:rFonts w:ascii="Times New Roman" w:hAnsi="Times New Roman" w:cs="Times New Roman"/>
          <w:b/>
          <w:sz w:val="24"/>
          <w:szCs w:val="24"/>
        </w:rPr>
        <w:t xml:space="preserve"> ∙</w:t>
      </w:r>
      <w:r w:rsidR="0078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0F" w:rsidRPr="00D37A11">
        <w:rPr>
          <w:rFonts w:ascii="Times New Roman" w:hAnsi="Times New Roman" w:cs="Times New Roman"/>
          <w:b/>
          <w:sz w:val="24"/>
          <w:szCs w:val="24"/>
        </w:rPr>
        <w:t xml:space="preserve">Southeast </w:t>
      </w:r>
      <w:proofErr w:type="spellStart"/>
      <w:r w:rsidR="000B3D0F" w:rsidRPr="00D37A11">
        <w:rPr>
          <w:rFonts w:ascii="Times New Roman" w:hAnsi="Times New Roman" w:cs="Times New Roman"/>
          <w:b/>
          <w:sz w:val="24"/>
          <w:szCs w:val="24"/>
        </w:rPr>
        <w:t>AgNet</w:t>
      </w:r>
      <w:proofErr w:type="spellEnd"/>
      <w:r w:rsidR="000B3D0F" w:rsidRPr="00D3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34">
        <w:rPr>
          <w:rFonts w:ascii="Times New Roman" w:hAnsi="Times New Roman" w:cs="Times New Roman"/>
          <w:b/>
          <w:sz w:val="24"/>
          <w:szCs w:val="24"/>
        </w:rPr>
        <w:t>∙ Staplcotn ∙</w:t>
      </w:r>
      <w:r w:rsidR="000B3D0F" w:rsidRPr="00D3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CF">
        <w:rPr>
          <w:rFonts w:ascii="Times New Roman" w:hAnsi="Times New Roman" w:cs="Times New Roman"/>
          <w:b/>
          <w:sz w:val="24"/>
          <w:szCs w:val="24"/>
        </w:rPr>
        <w:t>Sy</w:t>
      </w:r>
      <w:r w:rsidR="00B3039B">
        <w:rPr>
          <w:rFonts w:ascii="Times New Roman" w:hAnsi="Times New Roman" w:cs="Times New Roman"/>
          <w:b/>
          <w:sz w:val="24"/>
          <w:szCs w:val="24"/>
        </w:rPr>
        <w:t>n</w:t>
      </w:r>
      <w:r w:rsidR="00781FCF">
        <w:rPr>
          <w:rFonts w:ascii="Times New Roman" w:hAnsi="Times New Roman" w:cs="Times New Roman"/>
          <w:b/>
          <w:sz w:val="24"/>
          <w:szCs w:val="24"/>
        </w:rPr>
        <w:t>genta</w:t>
      </w:r>
    </w:p>
    <w:p w:rsidR="00C63EA7" w:rsidRPr="00D37A11" w:rsidRDefault="00781FCF" w:rsidP="00B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Valley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Irrigation</w:t>
      </w:r>
    </w:p>
    <w:sectPr w:rsidR="00C63EA7" w:rsidRPr="00D37A11" w:rsidSect="00C63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7"/>
    <w:rsid w:val="0005175E"/>
    <w:rsid w:val="00053263"/>
    <w:rsid w:val="000B3D0F"/>
    <w:rsid w:val="000C0734"/>
    <w:rsid w:val="00160D16"/>
    <w:rsid w:val="001B68F7"/>
    <w:rsid w:val="002662A8"/>
    <w:rsid w:val="002D134E"/>
    <w:rsid w:val="003D6297"/>
    <w:rsid w:val="0070243A"/>
    <w:rsid w:val="00781FCF"/>
    <w:rsid w:val="008F4C75"/>
    <w:rsid w:val="00965297"/>
    <w:rsid w:val="00A10D45"/>
    <w:rsid w:val="00B3039B"/>
    <w:rsid w:val="00C63EA7"/>
    <w:rsid w:val="00CD0A81"/>
    <w:rsid w:val="00D37A11"/>
    <w:rsid w:val="00D57A22"/>
    <w:rsid w:val="00E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EA7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C6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EA7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C6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acot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rgiacottoncommiss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14F1-75A4-4990-86E2-95E2886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Karen</dc:creator>
  <cp:lastModifiedBy>Martha</cp:lastModifiedBy>
  <cp:revision>4</cp:revision>
  <cp:lastPrinted>2013-12-13T15:55:00Z</cp:lastPrinted>
  <dcterms:created xsi:type="dcterms:W3CDTF">2013-12-17T13:20:00Z</dcterms:created>
  <dcterms:modified xsi:type="dcterms:W3CDTF">2013-12-17T13:34:00Z</dcterms:modified>
</cp:coreProperties>
</file>